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69EFC" w14:textId="154F7105" w:rsidR="00BB36F0" w:rsidRPr="0078692F" w:rsidRDefault="00997FD0" w:rsidP="00997FD0">
      <w:pPr>
        <w:jc w:val="center"/>
        <w:rPr>
          <w:b/>
        </w:rPr>
      </w:pPr>
      <w:r w:rsidRPr="0078692F">
        <w:rPr>
          <w:b/>
        </w:rPr>
        <w:t>Terms</w:t>
      </w:r>
      <w:r w:rsidR="00CF558F">
        <w:rPr>
          <w:b/>
        </w:rPr>
        <w:t xml:space="preserve"> and Conditions</w:t>
      </w:r>
    </w:p>
    <w:p w14:paraId="0CEE14EC" w14:textId="061D3A24" w:rsidR="00997FD0" w:rsidRDefault="00FA055E" w:rsidP="00997FD0">
      <w:pPr>
        <w:jc w:val="center"/>
        <w:rPr>
          <w:b/>
        </w:rPr>
      </w:pPr>
      <w:r>
        <w:rPr>
          <w:b/>
        </w:rPr>
        <w:t xml:space="preserve">The Little You </w:t>
      </w:r>
    </w:p>
    <w:p w14:paraId="2A4C320C" w14:textId="77777777" w:rsidR="002D4757" w:rsidRPr="0078692F" w:rsidRDefault="002D4757" w:rsidP="00997FD0">
      <w:pPr>
        <w:jc w:val="center"/>
        <w:rPr>
          <w:b/>
        </w:rPr>
      </w:pPr>
    </w:p>
    <w:p w14:paraId="24A56060" w14:textId="77777777" w:rsidR="00997FD0" w:rsidRPr="0078692F" w:rsidRDefault="00997FD0" w:rsidP="00997FD0">
      <w:pPr>
        <w:rPr>
          <w:color w:val="365F91" w:themeColor="accent1" w:themeShade="BF"/>
        </w:rPr>
      </w:pPr>
      <w:r w:rsidRPr="0078692F">
        <w:rPr>
          <w:color w:val="365F91" w:themeColor="accent1" w:themeShade="BF"/>
        </w:rPr>
        <w:t>Disclaimer</w:t>
      </w:r>
    </w:p>
    <w:p w14:paraId="776F1704" w14:textId="22E810EC" w:rsidR="00997FD0" w:rsidRPr="0078692F" w:rsidRDefault="00997FD0" w:rsidP="00997FD0">
      <w:pPr>
        <w:pStyle w:val="NormalWeb"/>
        <w:rPr>
          <w:rStyle w:val="Emphasis"/>
          <w:rFonts w:asciiTheme="minorHAnsi" w:hAnsiTheme="minorHAnsi"/>
          <w:color w:val="000000"/>
          <w:sz w:val="24"/>
          <w:szCs w:val="24"/>
        </w:rPr>
      </w:pPr>
      <w:r w:rsidRPr="0078692F">
        <w:rPr>
          <w:rStyle w:val="Emphasis"/>
          <w:rFonts w:asciiTheme="minorHAnsi" w:hAnsiTheme="minorHAnsi"/>
          <w:color w:val="000000"/>
          <w:sz w:val="24"/>
          <w:szCs w:val="24"/>
        </w:rPr>
        <w:t>The Little You</w:t>
      </w:r>
      <w:r w:rsidR="0015141A">
        <w:rPr>
          <w:rStyle w:val="Emphasis"/>
          <w:rFonts w:asciiTheme="minorHAnsi" w:hAnsiTheme="minorHAnsi"/>
          <w:color w:val="000000"/>
          <w:sz w:val="24"/>
          <w:szCs w:val="24"/>
        </w:rPr>
        <w:t xml:space="preserve"> coaching service</w:t>
      </w:r>
      <w:r w:rsidRPr="0078692F">
        <w:rPr>
          <w:rStyle w:val="Emphasis"/>
          <w:rFonts w:asciiTheme="minorHAnsi" w:hAnsiTheme="minorHAnsi"/>
          <w:color w:val="000000"/>
          <w:sz w:val="24"/>
          <w:szCs w:val="24"/>
        </w:rPr>
        <w:t xml:space="preserve"> is</w:t>
      </w:r>
      <w:r w:rsidRPr="0078692F">
        <w:rPr>
          <w:rStyle w:val="Strong"/>
          <w:rFonts w:asciiTheme="minorHAnsi" w:hAnsiTheme="minorHAnsi"/>
          <w:i/>
          <w:iCs/>
          <w:color w:val="000000"/>
          <w:sz w:val="24"/>
          <w:szCs w:val="24"/>
        </w:rPr>
        <w:t xml:space="preserve"> not</w:t>
      </w:r>
      <w:r w:rsidR="00C67219">
        <w:rPr>
          <w:rStyle w:val="Strong"/>
          <w:rFonts w:asciiTheme="minorHAnsi" w:hAnsiTheme="minorHAnsi"/>
          <w:i/>
          <w:iCs/>
          <w:color w:val="000000"/>
          <w:sz w:val="24"/>
          <w:szCs w:val="24"/>
        </w:rPr>
        <w:t xml:space="preserve"> </w:t>
      </w:r>
      <w:r w:rsidR="00C67219">
        <w:rPr>
          <w:rStyle w:val="Strong"/>
          <w:rFonts w:asciiTheme="minorHAnsi" w:hAnsiTheme="minorHAnsi"/>
          <w:b w:val="0"/>
          <w:i/>
          <w:iCs/>
          <w:color w:val="000000"/>
          <w:sz w:val="24"/>
          <w:szCs w:val="24"/>
        </w:rPr>
        <w:t xml:space="preserve">a PTSD or trauma </w:t>
      </w:r>
      <w:proofErr w:type="gramStart"/>
      <w:r w:rsidR="00C67219">
        <w:rPr>
          <w:rStyle w:val="Strong"/>
          <w:rFonts w:asciiTheme="minorHAnsi" w:hAnsiTheme="minorHAnsi"/>
          <w:b w:val="0"/>
          <w:i/>
          <w:iCs/>
          <w:color w:val="000000"/>
          <w:sz w:val="24"/>
          <w:szCs w:val="24"/>
        </w:rPr>
        <w:t>recovery based</w:t>
      </w:r>
      <w:proofErr w:type="gramEnd"/>
      <w:r w:rsidR="00C67219">
        <w:rPr>
          <w:rStyle w:val="Strong"/>
          <w:rFonts w:asciiTheme="minorHAnsi" w:hAnsiTheme="minorHAnsi"/>
          <w:b w:val="0"/>
          <w:i/>
          <w:iCs/>
          <w:color w:val="000000"/>
          <w:sz w:val="24"/>
          <w:szCs w:val="24"/>
        </w:rPr>
        <w:t xml:space="preserve"> service and is </w:t>
      </w:r>
      <w:r w:rsidR="00C67219" w:rsidRPr="00C67219">
        <w:rPr>
          <w:rStyle w:val="Strong"/>
          <w:rFonts w:asciiTheme="minorHAnsi" w:hAnsiTheme="minorHAnsi"/>
          <w:i/>
          <w:iCs/>
          <w:color w:val="000000"/>
          <w:sz w:val="24"/>
          <w:szCs w:val="24"/>
        </w:rPr>
        <w:t>not</w:t>
      </w:r>
      <w:r w:rsidRPr="0078692F">
        <w:rPr>
          <w:rStyle w:val="Emphasis"/>
          <w:rFonts w:asciiTheme="minorHAnsi" w:hAnsiTheme="minorHAnsi"/>
          <w:color w:val="000000"/>
          <w:sz w:val="24"/>
          <w:szCs w:val="24"/>
        </w:rPr>
        <w:t xml:space="preserve"> de</w:t>
      </w:r>
      <w:r w:rsidR="00C67219">
        <w:rPr>
          <w:rStyle w:val="Emphasis"/>
          <w:rFonts w:asciiTheme="minorHAnsi" w:hAnsiTheme="minorHAnsi"/>
          <w:color w:val="000000"/>
          <w:sz w:val="24"/>
          <w:szCs w:val="24"/>
        </w:rPr>
        <w:t>signed to substitute licensed</w:t>
      </w:r>
      <w:r w:rsidRPr="0078692F">
        <w:rPr>
          <w:rStyle w:val="Emphasis"/>
          <w:rFonts w:asciiTheme="minorHAnsi" w:hAnsiTheme="minorHAnsi"/>
          <w:color w:val="000000"/>
          <w:sz w:val="24"/>
          <w:szCs w:val="24"/>
        </w:rPr>
        <w:t xml:space="preserve"> </w:t>
      </w:r>
      <w:r w:rsidR="0015141A">
        <w:rPr>
          <w:rStyle w:val="Emphasis"/>
          <w:rFonts w:asciiTheme="minorHAnsi" w:hAnsiTheme="minorHAnsi"/>
          <w:color w:val="000000"/>
          <w:sz w:val="24"/>
          <w:szCs w:val="24"/>
        </w:rPr>
        <w:t>mental health care</w:t>
      </w:r>
      <w:r w:rsidR="00C67219">
        <w:rPr>
          <w:rStyle w:val="Emphasis"/>
          <w:rFonts w:asciiTheme="minorHAnsi" w:hAnsiTheme="minorHAnsi"/>
          <w:color w:val="000000"/>
          <w:sz w:val="24"/>
          <w:szCs w:val="24"/>
        </w:rPr>
        <w:t>/</w:t>
      </w:r>
      <w:r w:rsidR="002D4757">
        <w:rPr>
          <w:rStyle w:val="Emphasis"/>
          <w:rFonts w:asciiTheme="minorHAnsi" w:hAnsiTheme="minorHAnsi"/>
          <w:color w:val="000000"/>
          <w:sz w:val="24"/>
          <w:szCs w:val="24"/>
        </w:rPr>
        <w:t>counseling/</w:t>
      </w:r>
      <w:r w:rsidR="00C67219">
        <w:rPr>
          <w:rStyle w:val="Emphasis"/>
          <w:rFonts w:asciiTheme="minorHAnsi" w:hAnsiTheme="minorHAnsi"/>
          <w:color w:val="000000"/>
          <w:sz w:val="24"/>
          <w:szCs w:val="24"/>
        </w:rPr>
        <w:t>therapy, diagnose or treat mental illnesses or disorders</w:t>
      </w:r>
      <w:r w:rsidR="0015141A">
        <w:rPr>
          <w:rStyle w:val="Emphasis"/>
          <w:rFonts w:asciiTheme="minorHAnsi" w:hAnsiTheme="minorHAnsi"/>
          <w:color w:val="000000"/>
          <w:sz w:val="24"/>
          <w:szCs w:val="24"/>
        </w:rPr>
        <w:t>.</w:t>
      </w:r>
      <w:r w:rsidRPr="0078692F">
        <w:rPr>
          <w:rStyle w:val="Emphasis"/>
          <w:rFonts w:asciiTheme="minorHAnsi" w:hAnsiTheme="minorHAnsi"/>
          <w:color w:val="000000"/>
          <w:sz w:val="24"/>
          <w:szCs w:val="24"/>
        </w:rPr>
        <w:t xml:space="preserve"> TLY is designed for those who wish to grow by the work of their own hands - believing the power to heal is within. All material is based upon research, education, and personal experiences/opinions and should be use</w:t>
      </w:r>
      <w:r w:rsidR="00701F94">
        <w:rPr>
          <w:rStyle w:val="Emphasis"/>
          <w:rFonts w:asciiTheme="minorHAnsi" w:hAnsiTheme="minorHAnsi"/>
          <w:color w:val="000000"/>
          <w:sz w:val="24"/>
          <w:szCs w:val="24"/>
        </w:rPr>
        <w:t>d at the discretion of the client</w:t>
      </w:r>
      <w:r w:rsidRPr="0078692F">
        <w:rPr>
          <w:rStyle w:val="Emphasis"/>
          <w:rFonts w:asciiTheme="minorHAnsi" w:hAnsiTheme="minorHAnsi"/>
          <w:color w:val="000000"/>
          <w:sz w:val="24"/>
          <w:szCs w:val="24"/>
        </w:rPr>
        <w:t xml:space="preserve">. </w:t>
      </w:r>
    </w:p>
    <w:p w14:paraId="72C0C617" w14:textId="6355BF51" w:rsidR="0078692F" w:rsidRPr="0078692F" w:rsidRDefault="0078692F" w:rsidP="00997FD0">
      <w:pPr>
        <w:pStyle w:val="NormalWeb"/>
        <w:rPr>
          <w:rFonts w:asciiTheme="minorHAnsi" w:hAnsiTheme="minorHAnsi"/>
          <w:color w:val="365F91" w:themeColor="accent1" w:themeShade="BF"/>
          <w:sz w:val="24"/>
          <w:szCs w:val="24"/>
        </w:rPr>
      </w:pPr>
      <w:r w:rsidRPr="0078692F">
        <w:rPr>
          <w:rFonts w:asciiTheme="minorHAnsi" w:hAnsiTheme="minorHAnsi"/>
          <w:color w:val="365F91" w:themeColor="accent1" w:themeShade="BF"/>
          <w:sz w:val="24"/>
          <w:szCs w:val="24"/>
        </w:rPr>
        <w:t>Payment:</w:t>
      </w:r>
    </w:p>
    <w:p w14:paraId="1712CB8C" w14:textId="1A9E9ED5" w:rsidR="0078692F" w:rsidRDefault="0078692F">
      <w:pPr>
        <w:rPr>
          <w:i/>
        </w:rPr>
      </w:pPr>
      <w:r>
        <w:rPr>
          <w:i/>
        </w:rPr>
        <w:t>All pay</w:t>
      </w:r>
      <w:r w:rsidR="007F420A">
        <w:rPr>
          <w:i/>
        </w:rPr>
        <w:t xml:space="preserve">ment is NON-REFUNDABLE. All </w:t>
      </w:r>
      <w:r w:rsidR="005A2535">
        <w:rPr>
          <w:i/>
        </w:rPr>
        <w:t>transactions are accepted</w:t>
      </w:r>
      <w:r>
        <w:rPr>
          <w:i/>
        </w:rPr>
        <w:t xml:space="preserve"> via PayPal</w:t>
      </w:r>
      <w:r w:rsidR="00C67219">
        <w:rPr>
          <w:i/>
        </w:rPr>
        <w:t xml:space="preserve"> or </w:t>
      </w:r>
      <w:proofErr w:type="spellStart"/>
      <w:r w:rsidR="002D4757">
        <w:rPr>
          <w:i/>
        </w:rPr>
        <w:t>Wix</w:t>
      </w:r>
      <w:proofErr w:type="spellEnd"/>
      <w:r>
        <w:rPr>
          <w:i/>
        </w:rPr>
        <w:t>. Ch</w:t>
      </w:r>
      <w:r w:rsidR="00FA055E">
        <w:rPr>
          <w:i/>
        </w:rPr>
        <w:t xml:space="preserve">ecks and cash are not accepted. </w:t>
      </w:r>
      <w:r w:rsidR="007F420A">
        <w:rPr>
          <w:i/>
        </w:rPr>
        <w:t>Payments are to be paid in full BEFORE coaching program/coaching sessions, or in accordance with</w:t>
      </w:r>
      <w:r w:rsidR="002D4757">
        <w:rPr>
          <w:i/>
        </w:rPr>
        <w:t xml:space="preserve"> agreed upon</w:t>
      </w:r>
      <w:r w:rsidR="007F420A">
        <w:rPr>
          <w:i/>
        </w:rPr>
        <w:t xml:space="preserve"> payment plan</w:t>
      </w:r>
      <w:r w:rsidR="00D064B8">
        <w:rPr>
          <w:i/>
        </w:rPr>
        <w:t xml:space="preserve"> scheduled by Ronda Monroe</w:t>
      </w:r>
      <w:r w:rsidR="002D4757">
        <w:rPr>
          <w:i/>
        </w:rPr>
        <w:t xml:space="preserve"> and client</w:t>
      </w:r>
      <w:r w:rsidR="007F420A">
        <w:rPr>
          <w:i/>
        </w:rPr>
        <w:t>.</w:t>
      </w:r>
      <w:r w:rsidR="00D064B8">
        <w:rPr>
          <w:i/>
        </w:rPr>
        <w:t xml:space="preserve"> Failure </w:t>
      </w:r>
      <w:r w:rsidR="00FA055E">
        <w:rPr>
          <w:i/>
        </w:rPr>
        <w:t>to pay may</w:t>
      </w:r>
      <w:r w:rsidR="00D064B8">
        <w:rPr>
          <w:i/>
        </w:rPr>
        <w:t xml:space="preserve"> result in</w:t>
      </w:r>
      <w:r w:rsidR="002D4757">
        <w:rPr>
          <w:i/>
        </w:rPr>
        <w:t xml:space="preserve"> immediate</w:t>
      </w:r>
      <w:r w:rsidR="00D064B8">
        <w:rPr>
          <w:i/>
        </w:rPr>
        <w:t xml:space="preserve"> termination of services.</w:t>
      </w:r>
    </w:p>
    <w:p w14:paraId="6719C5AB" w14:textId="77777777" w:rsidR="005A2535" w:rsidRDefault="005A2535">
      <w:pPr>
        <w:rPr>
          <w:i/>
        </w:rPr>
      </w:pPr>
    </w:p>
    <w:p w14:paraId="62C11CF1" w14:textId="1197A363" w:rsidR="005A2535" w:rsidRDefault="00023B27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Coaching </w:t>
      </w:r>
      <w:r w:rsidR="007F420A">
        <w:rPr>
          <w:color w:val="365F91" w:themeColor="accent1" w:themeShade="BF"/>
        </w:rPr>
        <w:t>Sessions:</w:t>
      </w:r>
    </w:p>
    <w:p w14:paraId="21D3BB0B" w14:textId="77777777" w:rsidR="00DE4518" w:rsidRDefault="00DE4518">
      <w:pPr>
        <w:rPr>
          <w:color w:val="365F91" w:themeColor="accent1" w:themeShade="BF"/>
        </w:rPr>
      </w:pPr>
    </w:p>
    <w:p w14:paraId="21B52CCB" w14:textId="110352EB" w:rsidR="008D2893" w:rsidRDefault="008D2893" w:rsidP="008D1D00">
      <w:pPr>
        <w:shd w:val="clear" w:color="auto" w:fill="FFFFFF"/>
        <w:textAlignment w:val="baseline"/>
        <w:rPr>
          <w:rFonts w:cs="Times New Roman"/>
          <w:i/>
        </w:rPr>
      </w:pPr>
      <w:r>
        <w:rPr>
          <w:rFonts w:cs="Times New Roman"/>
          <w:i/>
        </w:rPr>
        <w:t xml:space="preserve">Session formats include, </w:t>
      </w:r>
      <w:r w:rsidRPr="00B420BB">
        <w:rPr>
          <w:rFonts w:cs="Times New Roman"/>
          <w:b/>
          <w:i/>
        </w:rPr>
        <w:t>f</w:t>
      </w:r>
      <w:r w:rsidRPr="008D2893">
        <w:rPr>
          <w:rFonts w:cs="Times New Roman"/>
          <w:b/>
          <w:i/>
        </w:rPr>
        <w:t>ace to face</w:t>
      </w:r>
      <w:r w:rsidRPr="008D2893">
        <w:rPr>
          <w:rFonts w:cs="Times New Roman"/>
          <w:i/>
        </w:rPr>
        <w:t xml:space="preserve"> (venue by mutual agreement), </w:t>
      </w:r>
      <w:r w:rsidRPr="008D2893">
        <w:rPr>
          <w:rFonts w:cs="Times New Roman"/>
          <w:b/>
          <w:i/>
        </w:rPr>
        <w:t>Skype</w:t>
      </w:r>
      <w:r w:rsidR="002D4757">
        <w:rPr>
          <w:rFonts w:cs="Times New Roman"/>
          <w:b/>
          <w:i/>
        </w:rPr>
        <w:t>, Zoom,</w:t>
      </w:r>
      <w:r w:rsidR="00B420BB" w:rsidRPr="00B420BB">
        <w:rPr>
          <w:rFonts w:cs="Times New Roman"/>
          <w:b/>
          <w:i/>
        </w:rPr>
        <w:t xml:space="preserve"> Facetime</w:t>
      </w:r>
      <w:r w:rsidR="00C67219">
        <w:rPr>
          <w:rFonts w:cs="Times New Roman"/>
          <w:i/>
        </w:rPr>
        <w:t>,</w:t>
      </w:r>
      <w:r w:rsidRPr="008D2893">
        <w:rPr>
          <w:rFonts w:cs="Times New Roman"/>
          <w:i/>
        </w:rPr>
        <w:t xml:space="preserve"> </w:t>
      </w:r>
      <w:r w:rsidR="002D4757">
        <w:rPr>
          <w:rFonts w:cs="Times New Roman"/>
          <w:i/>
        </w:rPr>
        <w:t xml:space="preserve">or </w:t>
      </w:r>
      <w:r w:rsidRPr="008D2893">
        <w:rPr>
          <w:rFonts w:cs="Times New Roman"/>
          <w:b/>
          <w:i/>
        </w:rPr>
        <w:t>telephone</w:t>
      </w:r>
      <w:r w:rsidR="002D4757">
        <w:rPr>
          <w:rFonts w:cs="Times New Roman"/>
          <w:b/>
          <w:i/>
        </w:rPr>
        <w:t>.</w:t>
      </w:r>
      <w:r w:rsidRPr="008D2893">
        <w:rPr>
          <w:rFonts w:cs="Times New Roman"/>
          <w:i/>
        </w:rPr>
        <w:t xml:space="preserve"> </w:t>
      </w:r>
      <w:r w:rsidR="002D4757">
        <w:rPr>
          <w:rFonts w:cs="Times New Roman"/>
          <w:i/>
        </w:rPr>
        <w:t>O</w:t>
      </w:r>
      <w:r w:rsidRPr="008D2893">
        <w:rPr>
          <w:rFonts w:cs="Times New Roman"/>
          <w:i/>
        </w:rPr>
        <w:t>r</w:t>
      </w:r>
      <w:r w:rsidR="002D4757">
        <w:rPr>
          <w:rFonts w:cs="Times New Roman"/>
          <w:i/>
        </w:rPr>
        <w:t>,</w:t>
      </w:r>
      <w:r w:rsidRPr="008D2893">
        <w:rPr>
          <w:rFonts w:cs="Times New Roman"/>
          <w:i/>
        </w:rPr>
        <w:t xml:space="preserve"> other format</w:t>
      </w:r>
      <w:r w:rsidR="002D4757">
        <w:rPr>
          <w:rFonts w:cs="Times New Roman"/>
          <w:i/>
        </w:rPr>
        <w:t>s</w:t>
      </w:r>
      <w:r w:rsidRPr="008D2893">
        <w:rPr>
          <w:rFonts w:cs="Times New Roman"/>
          <w:i/>
        </w:rPr>
        <w:t xml:space="preserve"> where such is agreed</w:t>
      </w:r>
      <w:r w:rsidR="00FA055E">
        <w:rPr>
          <w:rFonts w:cs="Times New Roman"/>
          <w:i/>
        </w:rPr>
        <w:t xml:space="preserve"> by all parties</w:t>
      </w:r>
      <w:r w:rsidRPr="008D2893">
        <w:rPr>
          <w:rFonts w:cs="Times New Roman"/>
          <w:i/>
        </w:rPr>
        <w:t xml:space="preserve">. </w:t>
      </w:r>
      <w:r w:rsidR="00F23496">
        <w:rPr>
          <w:rFonts w:cs="Times New Roman"/>
          <w:i/>
        </w:rPr>
        <w:t>Appropriate format will be discussed and agreed upon before</w:t>
      </w:r>
      <w:r>
        <w:rPr>
          <w:rFonts w:cs="Times New Roman"/>
          <w:i/>
        </w:rPr>
        <w:t xml:space="preserve"> </w:t>
      </w:r>
      <w:r w:rsidRPr="008D2893">
        <w:rPr>
          <w:rFonts w:cs="Times New Roman"/>
          <w:i/>
        </w:rPr>
        <w:t>coaching sessions commence.</w:t>
      </w:r>
    </w:p>
    <w:p w14:paraId="3E842B42" w14:textId="77777777" w:rsidR="008D2893" w:rsidRPr="008D2893" w:rsidRDefault="008D2893" w:rsidP="008D2893">
      <w:pPr>
        <w:rPr>
          <w:rFonts w:ascii="Times" w:eastAsia="Times New Roman" w:hAnsi="Times" w:cs="Times New Roman"/>
          <w:sz w:val="20"/>
          <w:szCs w:val="20"/>
        </w:rPr>
      </w:pPr>
    </w:p>
    <w:p w14:paraId="52FC84E8" w14:textId="13B1B7E7" w:rsidR="00DE4518" w:rsidRDefault="00DE4518" w:rsidP="00DE4518">
      <w:pPr>
        <w:rPr>
          <w:i/>
        </w:rPr>
      </w:pPr>
      <w:r>
        <w:rPr>
          <w:i/>
        </w:rPr>
        <w:t xml:space="preserve">If client misses 3 CONSECUTIVE sessions/appointments with or without notice then program is subject to </w:t>
      </w:r>
      <w:r w:rsidR="002D4757">
        <w:rPr>
          <w:i/>
        </w:rPr>
        <w:t xml:space="preserve">immediate </w:t>
      </w:r>
      <w:r w:rsidR="004D3E20">
        <w:rPr>
          <w:i/>
        </w:rPr>
        <w:t xml:space="preserve">termination or temporary </w:t>
      </w:r>
      <w:r>
        <w:rPr>
          <w:i/>
        </w:rPr>
        <w:t>suspension</w:t>
      </w:r>
      <w:r w:rsidR="0042702C">
        <w:rPr>
          <w:i/>
        </w:rPr>
        <w:t xml:space="preserve"> </w:t>
      </w:r>
      <w:r w:rsidR="00FA055E">
        <w:rPr>
          <w:i/>
        </w:rPr>
        <w:t>without</w:t>
      </w:r>
      <w:r w:rsidR="00FF0F95">
        <w:rPr>
          <w:i/>
        </w:rPr>
        <w:t xml:space="preserve"> refund</w:t>
      </w:r>
      <w:r>
        <w:rPr>
          <w:i/>
        </w:rPr>
        <w:t xml:space="preserve">. </w:t>
      </w:r>
    </w:p>
    <w:p w14:paraId="1955C2D7" w14:textId="77777777" w:rsidR="00CF558F" w:rsidRDefault="00CF558F" w:rsidP="00DE4518">
      <w:pPr>
        <w:rPr>
          <w:i/>
        </w:rPr>
      </w:pPr>
    </w:p>
    <w:p w14:paraId="0A206150" w14:textId="77777777" w:rsidR="00CF558F" w:rsidRPr="00CF558F" w:rsidRDefault="00CF558F" w:rsidP="00DE4518">
      <w:pPr>
        <w:rPr>
          <w:color w:val="365F91" w:themeColor="accent1" w:themeShade="BF"/>
        </w:rPr>
      </w:pPr>
    </w:p>
    <w:p w14:paraId="0163CFCE" w14:textId="68F63C4F" w:rsidR="00023B27" w:rsidRDefault="00CF558F">
      <w:pPr>
        <w:rPr>
          <w:color w:val="365F91" w:themeColor="accent1" w:themeShade="BF"/>
        </w:rPr>
      </w:pPr>
      <w:r w:rsidRPr="00CF558F">
        <w:rPr>
          <w:color w:val="365F91" w:themeColor="accent1" w:themeShade="BF"/>
        </w:rPr>
        <w:t>No Transfer of Intellectual Property</w:t>
      </w:r>
    </w:p>
    <w:p w14:paraId="49748647" w14:textId="77777777" w:rsidR="00CF558F" w:rsidRDefault="00CF558F">
      <w:pPr>
        <w:rPr>
          <w:color w:val="365F91" w:themeColor="accent1" w:themeShade="BF"/>
        </w:rPr>
      </w:pPr>
    </w:p>
    <w:p w14:paraId="16503AFF" w14:textId="5905DDFE" w:rsidR="00CF558F" w:rsidRDefault="00C67219">
      <w:pPr>
        <w:rPr>
          <w:i/>
        </w:rPr>
      </w:pPr>
      <w:r>
        <w:rPr>
          <w:i/>
        </w:rPr>
        <w:t xml:space="preserve">The Little </w:t>
      </w:r>
      <w:proofErr w:type="spellStart"/>
      <w:r>
        <w:rPr>
          <w:i/>
        </w:rPr>
        <w:t>You</w:t>
      </w:r>
      <w:r w:rsidR="00CF558F">
        <w:rPr>
          <w:i/>
        </w:rPr>
        <w:t>’s</w:t>
      </w:r>
      <w:proofErr w:type="spellEnd"/>
      <w:r w:rsidR="00CF558F">
        <w:rPr>
          <w:i/>
        </w:rPr>
        <w:t xml:space="preserve"> copyrights and original material</w:t>
      </w:r>
      <w:r w:rsidR="005E49E4">
        <w:rPr>
          <w:i/>
        </w:rPr>
        <w:t xml:space="preserve">s are </w:t>
      </w:r>
      <w:r w:rsidR="00CF558F">
        <w:rPr>
          <w:i/>
        </w:rPr>
        <w:t>provided for the clients’ individual use ONLY. Clients’ shall not</w:t>
      </w:r>
      <w:r w:rsidR="008C1C73">
        <w:rPr>
          <w:i/>
        </w:rPr>
        <w:t xml:space="preserve"> transfer, distribute, copy, share,</w:t>
      </w:r>
      <w:r w:rsidR="00614395">
        <w:rPr>
          <w:i/>
        </w:rPr>
        <w:t xml:space="preserve"> or </w:t>
      </w:r>
      <w:r w:rsidR="008C1C73">
        <w:rPr>
          <w:i/>
        </w:rPr>
        <w:t>sale materi</w:t>
      </w:r>
      <w:r w:rsidR="005E49E4">
        <w:rPr>
          <w:i/>
        </w:rPr>
        <w:t>als provided.</w:t>
      </w:r>
    </w:p>
    <w:p w14:paraId="69080D5D" w14:textId="77777777" w:rsidR="00FA2BCF" w:rsidRDefault="00FA2BCF">
      <w:pPr>
        <w:rPr>
          <w:i/>
        </w:rPr>
      </w:pPr>
    </w:p>
    <w:p w14:paraId="74F5A6E3" w14:textId="0F104735" w:rsidR="00FA2BCF" w:rsidRPr="00FA2BCF" w:rsidRDefault="00FA2BCF">
      <w:pPr>
        <w:rPr>
          <w:color w:val="365F91" w:themeColor="accent1" w:themeShade="BF"/>
        </w:rPr>
      </w:pPr>
      <w:r w:rsidRPr="00FA2BCF">
        <w:rPr>
          <w:color w:val="365F91" w:themeColor="accent1" w:themeShade="BF"/>
        </w:rPr>
        <w:t xml:space="preserve">Confidentiality </w:t>
      </w:r>
    </w:p>
    <w:p w14:paraId="6D27C635" w14:textId="77777777" w:rsidR="00023B27" w:rsidRDefault="00023B27">
      <w:pPr>
        <w:rPr>
          <w:i/>
        </w:rPr>
      </w:pPr>
    </w:p>
    <w:p w14:paraId="7E886FBA" w14:textId="29696AA3" w:rsidR="00FA2BCF" w:rsidRPr="00FA2BCF" w:rsidRDefault="00FA2BCF">
      <w:pPr>
        <w:rPr>
          <w:i/>
        </w:rPr>
      </w:pPr>
      <w:r>
        <w:rPr>
          <w:i/>
        </w:rPr>
        <w:t xml:space="preserve">We respect your privacy. Any and all information </w:t>
      </w:r>
      <w:r w:rsidR="00C67219">
        <w:rPr>
          <w:i/>
        </w:rPr>
        <w:t xml:space="preserve">provided to The Little You will not be dispersed or shared with any third party without </w:t>
      </w:r>
      <w:proofErr w:type="gramStart"/>
      <w:r w:rsidR="00C67219">
        <w:rPr>
          <w:i/>
        </w:rPr>
        <w:t>clients</w:t>
      </w:r>
      <w:proofErr w:type="gramEnd"/>
      <w:r w:rsidR="00C67219">
        <w:rPr>
          <w:i/>
        </w:rPr>
        <w:t xml:space="preserve"> permission.</w:t>
      </w:r>
    </w:p>
    <w:p w14:paraId="29EBDE2F" w14:textId="77777777" w:rsidR="00023B27" w:rsidRDefault="00023B27" w:rsidP="002D4757">
      <w:pPr>
        <w:jc w:val="right"/>
        <w:rPr>
          <w:i/>
        </w:rPr>
      </w:pPr>
    </w:p>
    <w:p w14:paraId="58B78AE9" w14:textId="41DD01F8" w:rsidR="00023B27" w:rsidRDefault="002D4757" w:rsidP="002D4757">
      <w:pPr>
        <w:jc w:val="right"/>
        <w:rPr>
          <w:i/>
        </w:rPr>
      </w:pPr>
      <w:r>
        <w:rPr>
          <w:i/>
        </w:rPr>
        <w:t>2020</w:t>
      </w:r>
    </w:p>
    <w:p w14:paraId="145904AF" w14:textId="77777777" w:rsidR="00023B27" w:rsidRDefault="00023B27">
      <w:pPr>
        <w:rPr>
          <w:i/>
        </w:rPr>
      </w:pPr>
    </w:p>
    <w:p w14:paraId="3615609A" w14:textId="77777777" w:rsidR="00023B27" w:rsidRDefault="00023B27">
      <w:pPr>
        <w:rPr>
          <w:i/>
        </w:rPr>
      </w:pPr>
    </w:p>
    <w:p w14:paraId="5BCF6763" w14:textId="77777777" w:rsidR="0015141A" w:rsidRDefault="0015141A">
      <w:pPr>
        <w:rPr>
          <w:i/>
        </w:rPr>
      </w:pPr>
    </w:p>
    <w:p w14:paraId="3EBE2D03" w14:textId="512249D1" w:rsidR="0015141A" w:rsidRPr="0015141A" w:rsidRDefault="0015141A"/>
    <w:sectPr w:rsidR="0015141A" w:rsidRPr="0015141A" w:rsidSect="002D4757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080"/>
    <w:rsid w:val="00023B27"/>
    <w:rsid w:val="00072BCF"/>
    <w:rsid w:val="0015141A"/>
    <w:rsid w:val="002D4757"/>
    <w:rsid w:val="0042702C"/>
    <w:rsid w:val="004D3E20"/>
    <w:rsid w:val="005A2535"/>
    <w:rsid w:val="005A4B2A"/>
    <w:rsid w:val="005E49E4"/>
    <w:rsid w:val="00614395"/>
    <w:rsid w:val="00701F94"/>
    <w:rsid w:val="0078692F"/>
    <w:rsid w:val="007F420A"/>
    <w:rsid w:val="008A5080"/>
    <w:rsid w:val="008C1C73"/>
    <w:rsid w:val="008D1D00"/>
    <w:rsid w:val="008D2893"/>
    <w:rsid w:val="0092725E"/>
    <w:rsid w:val="00997FD0"/>
    <w:rsid w:val="00B420BB"/>
    <w:rsid w:val="00BB36F0"/>
    <w:rsid w:val="00C67219"/>
    <w:rsid w:val="00CB672A"/>
    <w:rsid w:val="00CF558F"/>
    <w:rsid w:val="00D064B8"/>
    <w:rsid w:val="00DE4518"/>
    <w:rsid w:val="00E23D80"/>
    <w:rsid w:val="00F23496"/>
    <w:rsid w:val="00FA055E"/>
    <w:rsid w:val="00FA2BCF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AB395"/>
  <w14:defaultImageDpi w14:val="300"/>
  <w15:docId w15:val="{C15765E6-B835-4439-A032-BFAE9C09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F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97FD0"/>
    <w:rPr>
      <w:b/>
      <w:bCs/>
    </w:rPr>
  </w:style>
  <w:style w:type="character" w:styleId="Emphasis">
    <w:name w:val="Emphasis"/>
    <w:basedOn w:val="DefaultParagraphFont"/>
    <w:uiPriority w:val="20"/>
    <w:qFormat/>
    <w:rsid w:val="00997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Monroe</dc:creator>
  <cp:keywords/>
  <dc:description/>
  <cp:lastModifiedBy>ronda.monroe@yahoo.com</cp:lastModifiedBy>
  <cp:revision>25</cp:revision>
  <dcterms:created xsi:type="dcterms:W3CDTF">2018-07-31T17:39:00Z</dcterms:created>
  <dcterms:modified xsi:type="dcterms:W3CDTF">2020-07-28T18:36:00Z</dcterms:modified>
</cp:coreProperties>
</file>